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B82" w:rsidRDefault="00D55B82" w:rsidP="00D55B82">
      <w:pPr>
        <w:jc w:val="center"/>
        <w:rPr>
          <w:rFonts w:cs="Traditional Arabic"/>
          <w:sz w:val="29"/>
          <w:szCs w:val="29"/>
        </w:rPr>
      </w:pPr>
      <w:r>
        <w:rPr>
          <w:rFonts w:cs="Traditional Arabic"/>
          <w:sz w:val="29"/>
          <w:szCs w:val="29"/>
          <w:rtl/>
        </w:rPr>
        <w:t>بسم الله الرحمن الرحيم</w:t>
      </w:r>
    </w:p>
    <w:p w:rsidR="00D55B82" w:rsidRDefault="00D55B82" w:rsidP="00D55B82">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D55B82" w:rsidRDefault="00D55B82" w:rsidP="00D55B82">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D55B82" w:rsidRDefault="00D55B82" w:rsidP="00D55B82">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D55B82" w:rsidRDefault="00D55B82" w:rsidP="00D55B82">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D55B82" w:rsidRDefault="00D55B82" w:rsidP="00D55B82">
      <w:pPr>
        <w:pStyle w:val="a3"/>
        <w:numPr>
          <w:ilvl w:val="0"/>
          <w:numId w:val="18"/>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D55B82" w:rsidRDefault="00D55B82" w:rsidP="00D55B82">
      <w:pPr>
        <w:pStyle w:val="a3"/>
        <w:widowControl/>
        <w:numPr>
          <w:ilvl w:val="0"/>
          <w:numId w:val="18"/>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D55B82" w:rsidRDefault="00D55B82" w:rsidP="00D55B82">
      <w:pPr>
        <w:pStyle w:val="a3"/>
        <w:widowControl/>
        <w:numPr>
          <w:ilvl w:val="0"/>
          <w:numId w:val="18"/>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D55B82" w:rsidRDefault="00D55B82" w:rsidP="00D55B82">
      <w:pPr>
        <w:pStyle w:val="a3"/>
        <w:widowControl/>
        <w:numPr>
          <w:ilvl w:val="0"/>
          <w:numId w:val="18"/>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D55B82" w:rsidRDefault="00D55B82" w:rsidP="00D55B82">
      <w:pPr>
        <w:pStyle w:val="a3"/>
        <w:numPr>
          <w:ilvl w:val="0"/>
          <w:numId w:val="18"/>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D55B82" w:rsidRDefault="00D55B82" w:rsidP="00D55B82">
      <w:pPr>
        <w:pStyle w:val="a3"/>
        <w:numPr>
          <w:ilvl w:val="0"/>
          <w:numId w:val="18"/>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D55B82" w:rsidRDefault="00D55B82" w:rsidP="00D55B82">
      <w:pPr>
        <w:pStyle w:val="a3"/>
        <w:numPr>
          <w:ilvl w:val="0"/>
          <w:numId w:val="18"/>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D55B82" w:rsidRDefault="00D55B82" w:rsidP="00D55B82">
      <w:pPr>
        <w:pStyle w:val="a3"/>
        <w:numPr>
          <w:ilvl w:val="0"/>
          <w:numId w:val="18"/>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D55B82" w:rsidRDefault="00D55B82" w:rsidP="00D55B82">
      <w:pPr>
        <w:pStyle w:val="a3"/>
        <w:numPr>
          <w:ilvl w:val="0"/>
          <w:numId w:val="18"/>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D55B82" w:rsidRDefault="00D55B82" w:rsidP="00D55B82">
      <w:pPr>
        <w:pStyle w:val="a7"/>
        <w:numPr>
          <w:ilvl w:val="0"/>
          <w:numId w:val="18"/>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D55B82" w:rsidRDefault="00D55B82" w:rsidP="00D55B82">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D55B82" w:rsidRDefault="00D55B82" w:rsidP="00D55B82">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D55B82" w:rsidRDefault="00D55B82" w:rsidP="00D55B82">
      <w:pPr>
        <w:pStyle w:val="a3"/>
        <w:widowControl/>
        <w:numPr>
          <w:ilvl w:val="0"/>
          <w:numId w:val="18"/>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D55B82" w:rsidRDefault="00D55B82" w:rsidP="00D55B82">
      <w:pPr>
        <w:numPr>
          <w:ilvl w:val="0"/>
          <w:numId w:val="18"/>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D55B82" w:rsidRDefault="00D55B82" w:rsidP="00D55B82">
      <w:pPr>
        <w:numPr>
          <w:ilvl w:val="0"/>
          <w:numId w:val="18"/>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D55B82" w:rsidRDefault="00D55B82" w:rsidP="00D55B82">
      <w:pPr>
        <w:numPr>
          <w:ilvl w:val="0"/>
          <w:numId w:val="18"/>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D55B82" w:rsidRDefault="00D55B82" w:rsidP="00D55B82">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D55B82" w:rsidRDefault="00D55B82" w:rsidP="00D55B82">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D55B82" w:rsidRDefault="00D55B82" w:rsidP="00D55B82">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D55B82" w:rsidRDefault="00D55B82" w:rsidP="00D55B82">
      <w:pPr>
        <w:jc w:val="center"/>
        <w:rPr>
          <w:rFonts w:cs="Traditional Arabic" w:hint="cs"/>
          <w:sz w:val="29"/>
          <w:szCs w:val="29"/>
          <w:rtl/>
        </w:rPr>
      </w:pPr>
      <w:r>
        <w:rPr>
          <w:rFonts w:cs="Traditional Arabic"/>
          <w:sz w:val="29"/>
          <w:szCs w:val="29"/>
          <w:rtl/>
        </w:rPr>
        <w:t>والله يحفظك يرعاك.</w:t>
      </w:r>
    </w:p>
    <w:p w:rsidR="00D55B82" w:rsidRDefault="00D55B82" w:rsidP="00D55B82">
      <w:pPr>
        <w:jc w:val="center"/>
        <w:rPr>
          <w:rFonts w:cs="Traditional Arabic"/>
          <w:sz w:val="29"/>
          <w:szCs w:val="29"/>
          <w:rtl/>
        </w:rPr>
      </w:pPr>
      <w:bookmarkStart w:id="2" w:name="_GoBack"/>
      <w:bookmarkEnd w:id="2"/>
    </w:p>
    <w:p w:rsidR="00D55B82" w:rsidRDefault="00D55B82" w:rsidP="00D55B82">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D55B82" w:rsidRDefault="00D55B82" w:rsidP="00D55B82">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9413A1" w:rsidRPr="00D55B82" w:rsidRDefault="00D55B82" w:rsidP="00D55B82">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66738D" w:rsidRPr="0060186B" w:rsidRDefault="0066738D" w:rsidP="009413A1">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66738D" w:rsidRPr="0060186B" w:rsidRDefault="0066738D" w:rsidP="009413A1">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66738D" w:rsidRPr="0060186B" w:rsidRDefault="0066738D" w:rsidP="009413A1">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66738D" w:rsidRPr="008E2243" w:rsidRDefault="0066738D" w:rsidP="009413A1">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66738D" w:rsidRDefault="0066738D" w:rsidP="009413A1">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9413A1">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66738D" w:rsidRDefault="0066738D" w:rsidP="009413A1">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9413A1">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66738D" w:rsidRDefault="0066738D" w:rsidP="009413A1">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683831">
        <w:rPr>
          <w:rFonts w:ascii="Traditional Arabic" w:hAnsi="Traditional Arabic" w:cs="Traditional Arabic"/>
          <w:sz w:val="32"/>
          <w:szCs w:val="32"/>
          <w:rtl/>
        </w:rPr>
        <w:t>ى أعمال البر المتنوعة؛ في</w:t>
      </w:r>
      <w:r w:rsidR="00683831">
        <w:rPr>
          <w:rFonts w:ascii="Traditional Arabic" w:hAnsi="Traditional Arabic" w:cs="Traditional Arabic" w:hint="cs"/>
          <w:sz w:val="32"/>
          <w:szCs w:val="32"/>
          <w:rtl/>
        </w:rPr>
        <w:t xml:space="preserve"> </w:t>
      </w:r>
      <w:r w:rsidRPr="00D85DA4">
        <w:rPr>
          <w:rFonts w:ascii="Traditional Arabic" w:hAnsi="Traditional Arabic" w:cs="Traditional Arabic"/>
          <w:sz w:val="32"/>
          <w:szCs w:val="32"/>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Pr="00D85DA4">
        <w:rPr>
          <w:rFonts w:ascii="Traditional Arabic" w:hAnsi="Traditional Arabic" w:cs="Traditional Arabic"/>
          <w:sz w:val="32"/>
          <w:szCs w:val="32"/>
          <w:vertAlign w:val="superscript"/>
          <w:rtl/>
        </w:rPr>
        <w:t>2</w:t>
      </w:r>
      <w:r w:rsidRPr="00D85DA4">
        <w:rPr>
          <w:rFonts w:ascii="Traditional Arabic" w:hAnsi="Traditional Arabic" w:cs="Traditional Arabic"/>
          <w:sz w:val="32"/>
          <w:szCs w:val="32"/>
          <w:rtl/>
        </w:rPr>
        <w:t>.</w:t>
      </w:r>
    </w:p>
    <w:p w:rsidR="0066738D" w:rsidRPr="0066738D" w:rsidRDefault="0066738D" w:rsidP="009413A1">
      <w:pPr>
        <w:jc w:val="lowKashida"/>
        <w:rPr>
          <w:rFonts w:ascii="TheSans" w:eastAsia="Calibri" w:hAnsi="TheSans" w:cs="TheSans"/>
          <w:sz w:val="34"/>
          <w:szCs w:val="34"/>
          <w:rtl/>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9413A1">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9413A1">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9413A1">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9413A1">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9413A1">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400906" w:rsidRDefault="00400906" w:rsidP="009413A1">
      <w:pPr>
        <w:pStyle w:val="a3"/>
        <w:numPr>
          <w:ilvl w:val="0"/>
          <w:numId w:val="15"/>
        </w:numPr>
        <w:rPr>
          <w:rFonts w:ascii="Traditional Arabic" w:hAnsi="Traditional Arabic"/>
          <w:sz w:val="32"/>
          <w:szCs w:val="32"/>
        </w:rPr>
      </w:pPr>
      <w:r>
        <w:rPr>
          <w:rFonts w:ascii="TheSans" w:hAnsi="TheSans" w:hint="cs"/>
          <w:sz w:val="32"/>
          <w:szCs w:val="32"/>
          <w:rtl/>
        </w:rPr>
        <w:t xml:space="preserve">يصرف الباقي في أوجه البر المتنوعة، حسب ما يراه الناظر,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w:t>
      </w:r>
      <w:r>
        <w:rPr>
          <w:rFonts w:ascii="Traditional Arabic" w:hAnsi="Traditional Arabic"/>
        </w:rPr>
        <w:sym w:font="AGA Arabesque" w:char="F072"/>
      </w:r>
      <w:r>
        <w:rPr>
          <w:rFonts w:ascii="TheSans" w:hAnsi="TheSans" w:hint="cs"/>
          <w:sz w:val="32"/>
          <w:szCs w:val="32"/>
          <w:rtl/>
        </w:rPr>
        <w:t xml:space="preserve">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 صرف الغلة في مصرف واحد إذا دعت الحاجة لذلك، كأزمنة النكبات والفواجع.</w:t>
      </w:r>
    </w:p>
    <w:p w:rsidR="006D58A7" w:rsidRPr="00D85DA4" w:rsidRDefault="00176388" w:rsidP="009413A1">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 xml:space="preserve">وإجراء كافة المعاملات </w:t>
      </w:r>
      <w:r w:rsidR="00FD26F7" w:rsidRPr="00D85DA4">
        <w:rPr>
          <w:rFonts w:ascii="Traditional Arabic" w:hAnsi="Traditional Arabic" w:cs="Traditional Arabic"/>
          <w:sz w:val="32"/>
          <w:szCs w:val="32"/>
          <w:rtl/>
        </w:rPr>
        <w:lastRenderedPageBreak/>
        <w:t>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66738D" w:rsidRPr="00B3208A" w:rsidRDefault="00176388" w:rsidP="009413A1">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66738D"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66738D">
        <w:rPr>
          <w:rFonts w:ascii="Traditional Arabic" w:hAnsi="Traditional Arabic" w:cs="Traditional Arabic" w:hint="cs"/>
          <w:sz w:val="32"/>
          <w:szCs w:val="32"/>
          <w:rtl/>
        </w:rPr>
        <w:t xml:space="preserve"> وإدارة الوقف</w:t>
      </w:r>
      <w:r w:rsidR="0066738D" w:rsidRPr="007864C2">
        <w:rPr>
          <w:rFonts w:ascii="Traditional Arabic" w:hAnsi="Traditional Arabic" w:cs="Traditional Arabic"/>
          <w:sz w:val="32"/>
          <w:szCs w:val="32"/>
          <w:rtl/>
        </w:rPr>
        <w:t xml:space="preserve"> </w:t>
      </w:r>
      <w:r w:rsidR="0066738D">
        <w:rPr>
          <w:rFonts w:ascii="Traditional Arabic" w:hAnsi="Traditional Arabic" w:cs="Traditional Arabic" w:hint="cs"/>
          <w:sz w:val="32"/>
          <w:szCs w:val="32"/>
          <w:rtl/>
        </w:rPr>
        <w:t>ل</w:t>
      </w:r>
      <w:r w:rsidR="0066738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w:t>
      </w:r>
      <w:r w:rsidR="0066738D">
        <w:rPr>
          <w:rFonts w:ascii="TheSans" w:hAnsi="TheSans" w:cs="Traditional Arabic" w:hint="cs"/>
          <w:sz w:val="32"/>
          <w:szCs w:val="32"/>
          <w:rtl/>
        </w:rPr>
        <w:t xml:space="preserve">افة شؤون الوقف بالمصلحة الشرعية, </w:t>
      </w:r>
      <w:r w:rsidR="0066738D" w:rsidRPr="009A3CAE">
        <w:rPr>
          <w:rFonts w:ascii="Traditional Arabic" w:hAnsi="Traditional Arabic" w:cs="Traditional Arabic"/>
          <w:color w:val="000000"/>
          <w:sz w:val="32"/>
          <w:szCs w:val="32"/>
          <w:rtl/>
        </w:rPr>
        <w:t xml:space="preserve">وما دمت </w:t>
      </w:r>
      <w:r w:rsidR="0066738D" w:rsidRPr="009A3CAE">
        <w:rPr>
          <w:rFonts w:ascii="Traditional Arabic" w:hAnsi="Traditional Arabic" w:cs="Traditional Arabic" w:hint="cs"/>
          <w:color w:val="000000"/>
          <w:sz w:val="32"/>
          <w:szCs w:val="32"/>
          <w:rtl/>
        </w:rPr>
        <w:t>على قيد الحياة مدركة</w:t>
      </w:r>
      <w:r w:rsidR="0066738D" w:rsidRPr="009A3CAE">
        <w:rPr>
          <w:rFonts w:ascii="Traditional Arabic" w:hAnsi="Traditional Arabic" w:cs="Traditional Arabic"/>
          <w:color w:val="000000"/>
          <w:sz w:val="32"/>
          <w:szCs w:val="32"/>
          <w:rtl/>
        </w:rPr>
        <w:t xml:space="preserve"> فلي أن أعدل</w:t>
      </w:r>
      <w:r w:rsidR="0066738D">
        <w:rPr>
          <w:rFonts w:ascii="Traditional Arabic" w:hAnsi="Traditional Arabic" w:cs="Traditional Arabic" w:hint="cs"/>
          <w:color w:val="000000"/>
          <w:sz w:val="32"/>
          <w:szCs w:val="32"/>
          <w:rtl/>
        </w:rPr>
        <w:t xml:space="preserve"> في اسم الوصي</w:t>
      </w:r>
      <w:r w:rsidR="0066738D" w:rsidRPr="009A3CAE">
        <w:rPr>
          <w:rFonts w:ascii="Traditional Arabic" w:hAnsi="Traditional Arabic" w:cs="Traditional Arabic"/>
          <w:color w:val="000000"/>
          <w:sz w:val="32"/>
          <w:szCs w:val="32"/>
          <w:rtl/>
        </w:rPr>
        <w:t xml:space="preserve"> أو</w:t>
      </w:r>
      <w:r w:rsidR="0066738D">
        <w:rPr>
          <w:rFonts w:ascii="Traditional Arabic" w:hAnsi="Traditional Arabic" w:cs="Traditional Arabic"/>
          <w:color w:val="000000"/>
          <w:sz w:val="32"/>
          <w:szCs w:val="32"/>
          <w:rtl/>
        </w:rPr>
        <w:t xml:space="preserve"> أضيف أو أحذف</w:t>
      </w:r>
      <w:r w:rsidR="0066738D" w:rsidRPr="009A3CAE">
        <w:rPr>
          <w:rFonts w:ascii="Traditional Arabic" w:hAnsi="Traditional Arabic" w:cs="Traditional Arabic"/>
          <w:color w:val="000000"/>
          <w:sz w:val="32"/>
          <w:szCs w:val="32"/>
          <w:rtl/>
        </w:rPr>
        <w:t xml:space="preserve"> من صلاحيات المجلس ما أراه مناسباً.</w:t>
      </w:r>
    </w:p>
    <w:p w:rsidR="0066738D" w:rsidRPr="00D85DA4" w:rsidRDefault="0066738D" w:rsidP="009413A1">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9413A1">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9413A1">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9413A1">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9413A1">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9413A1">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9413A1">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9413A1">
      <w:pPr>
        <w:jc w:val="both"/>
        <w:rPr>
          <w:rFonts w:ascii="TheSans" w:hAnsi="TheSans" w:cs="Traditional Arabic"/>
          <w:sz w:val="32"/>
          <w:szCs w:val="32"/>
        </w:rPr>
      </w:pPr>
      <w:r w:rsidRPr="00D85DA4">
        <w:rPr>
          <w:rFonts w:ascii="Traditional Arabic" w:hAnsi="Traditional Arabic" w:cs="Traditional Arabic"/>
          <w:b/>
          <w:bCs/>
          <w:sz w:val="32"/>
          <w:szCs w:val="32"/>
          <w:u w:val="single"/>
          <w:rtl/>
        </w:rPr>
        <w:lastRenderedPageBreak/>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9413A1">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9413A1">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9413A1">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9413A1">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66738D" w:rsidRPr="00D85DA4" w:rsidRDefault="0066738D" w:rsidP="009413A1">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 فإني أرجو من الله أن يعود أجر هذا الوقف لي، ووالداي، وأهلي، وذريتي، ومن له حقٌ علي، ولجميع النظار الذين يخدمون هذا الوقف، وكل من يخدم هذا الوقف؛ والله المرجو أن يحفظهم في أنفسهم وأموالهم ويبارك لهم فيها بإخلاصهم وباحتسابهم فيها.</w:t>
      </w:r>
    </w:p>
    <w:p w:rsidR="0066738D" w:rsidRPr="00D85DA4" w:rsidRDefault="0066738D" w:rsidP="009413A1">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وأذكرهم بما رواه أبو موسي الأشعري -رضي الله عنه- أن رسول الله </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Pr>
        <w:sym w:font="AGA Arabesque" w:char="0072"/>
      </w:r>
      <w:r w:rsidRPr="00D85DA4">
        <w:rPr>
          <w:rFonts w:ascii="Traditional Arabic" w:hAnsi="Traditional Arabic" w:cs="Traditional Arabic"/>
          <w:sz w:val="32"/>
          <w:szCs w:val="32"/>
          <w:rtl/>
        </w:rPr>
        <w:t>قال:</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Pr="00D85DA4">
        <w:rPr>
          <w:rFonts w:ascii="Traditional Arabic" w:hAnsi="Traditional Arabic" w:cs="Traditional Arabic"/>
          <w:sz w:val="32"/>
          <w:szCs w:val="32"/>
        </w:rPr>
        <w:t>.</w:t>
      </w:r>
    </w:p>
    <w:p w:rsidR="0066738D" w:rsidRPr="007864C2" w:rsidRDefault="0066738D" w:rsidP="009413A1">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66738D" w:rsidRPr="007864C2" w:rsidRDefault="0066738D" w:rsidP="009413A1">
      <w:pPr>
        <w:ind w:left="283"/>
        <w:jc w:val="both"/>
        <w:rPr>
          <w:rFonts w:ascii="Traditional Arabic" w:hAnsi="Traditional Arabic" w:cs="Traditional Arabic"/>
          <w:sz w:val="32"/>
          <w:szCs w:val="32"/>
          <w:rtl/>
        </w:rPr>
      </w:pPr>
    </w:p>
    <w:p w:rsidR="0066738D" w:rsidRPr="007864C2" w:rsidRDefault="0066738D" w:rsidP="009413A1">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66738D" w:rsidRPr="007864C2" w:rsidRDefault="0066738D" w:rsidP="009413A1">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7864C2" w:rsidRDefault="0066738D" w:rsidP="009413A1">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66738D" w:rsidRPr="007864C2" w:rsidRDefault="0066738D" w:rsidP="009413A1">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CC4891" w:rsidRDefault="0066738D" w:rsidP="009413A1">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9413A1">
      <w:pPr>
        <w:jc w:val="center"/>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C74" w:rsidRDefault="004D3C74" w:rsidP="006D58A7">
      <w:r>
        <w:separator/>
      </w:r>
    </w:p>
  </w:endnote>
  <w:endnote w:type="continuationSeparator" w:id="0">
    <w:p w:rsidR="004D3C74" w:rsidRDefault="004D3C74"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D55B82">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D55B82"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C74" w:rsidRDefault="004D3C74" w:rsidP="006D58A7">
      <w:r>
        <w:separator/>
      </w:r>
    </w:p>
  </w:footnote>
  <w:footnote w:type="continuationSeparator" w:id="0">
    <w:p w:rsidR="004D3C74" w:rsidRDefault="004D3C74"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9413A1" w:rsidP="009413A1">
    <w:pPr>
      <w:pStyle w:val="a4"/>
      <w:tabs>
        <w:tab w:val="clear" w:pos="4153"/>
        <w:tab w:val="clear" w:pos="8306"/>
        <w:tab w:val="left" w:pos="7028"/>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0C7B4FFC" wp14:editId="71B82599">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87F38"/>
    <w:rsid w:val="00295F41"/>
    <w:rsid w:val="002974DB"/>
    <w:rsid w:val="002E1F5B"/>
    <w:rsid w:val="002E2FBE"/>
    <w:rsid w:val="002F02AB"/>
    <w:rsid w:val="002F06B3"/>
    <w:rsid w:val="002F2386"/>
    <w:rsid w:val="00306DF1"/>
    <w:rsid w:val="00332ECE"/>
    <w:rsid w:val="003415B8"/>
    <w:rsid w:val="00373282"/>
    <w:rsid w:val="003A0FC6"/>
    <w:rsid w:val="003B2256"/>
    <w:rsid w:val="003B7EBB"/>
    <w:rsid w:val="003D20EC"/>
    <w:rsid w:val="003E241A"/>
    <w:rsid w:val="003F12F6"/>
    <w:rsid w:val="003F3276"/>
    <w:rsid w:val="00400906"/>
    <w:rsid w:val="004045B9"/>
    <w:rsid w:val="00407B83"/>
    <w:rsid w:val="0041622E"/>
    <w:rsid w:val="00421C37"/>
    <w:rsid w:val="004235AB"/>
    <w:rsid w:val="00425554"/>
    <w:rsid w:val="004328D0"/>
    <w:rsid w:val="00465F60"/>
    <w:rsid w:val="0048510E"/>
    <w:rsid w:val="00485B5E"/>
    <w:rsid w:val="00493DA7"/>
    <w:rsid w:val="004B51E7"/>
    <w:rsid w:val="004D224E"/>
    <w:rsid w:val="004D3C74"/>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6738D"/>
    <w:rsid w:val="00683831"/>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13A1"/>
    <w:rsid w:val="00944A8F"/>
    <w:rsid w:val="00945950"/>
    <w:rsid w:val="009547B7"/>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42F41"/>
    <w:rsid w:val="00D533C9"/>
    <w:rsid w:val="00D55B82"/>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9413A1"/>
    <w:rPr>
      <w:color w:val="0000FF"/>
      <w:u w:val="single"/>
    </w:rPr>
  </w:style>
  <w:style w:type="paragraph" w:styleId="a7">
    <w:name w:val="Body Text"/>
    <w:basedOn w:val="a"/>
    <w:link w:val="Char2"/>
    <w:uiPriority w:val="99"/>
    <w:semiHidden/>
    <w:unhideWhenUsed/>
    <w:rsid w:val="00D55B82"/>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55B82"/>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9413A1"/>
    <w:rPr>
      <w:color w:val="0000FF"/>
      <w:u w:val="single"/>
    </w:rPr>
  </w:style>
  <w:style w:type="paragraph" w:styleId="a7">
    <w:name w:val="Body Text"/>
    <w:basedOn w:val="a"/>
    <w:link w:val="Char2"/>
    <w:uiPriority w:val="99"/>
    <w:semiHidden/>
    <w:unhideWhenUsed/>
    <w:rsid w:val="00D55B82"/>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55B82"/>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843993">
      <w:bodyDiv w:val="1"/>
      <w:marLeft w:val="0"/>
      <w:marRight w:val="0"/>
      <w:marTop w:val="0"/>
      <w:marBottom w:val="0"/>
      <w:divBdr>
        <w:top w:val="none" w:sz="0" w:space="0" w:color="auto"/>
        <w:left w:val="none" w:sz="0" w:space="0" w:color="auto"/>
        <w:bottom w:val="none" w:sz="0" w:space="0" w:color="auto"/>
        <w:right w:val="none" w:sz="0" w:space="0" w:color="auto"/>
      </w:divBdr>
    </w:div>
    <w:div w:id="1543514463">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5F80F-FF6A-43AE-8E3E-B4D019BDA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2191</Words>
  <Characters>12492</Characters>
  <Application>Microsoft Office Word</Application>
  <DocSecurity>0</DocSecurity>
  <Lines>104</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12</cp:revision>
  <cp:lastPrinted>2015-02-22T10:45:00Z</cp:lastPrinted>
  <dcterms:created xsi:type="dcterms:W3CDTF">2015-02-22T07:21:00Z</dcterms:created>
  <dcterms:modified xsi:type="dcterms:W3CDTF">2015-03-10T11:20:00Z</dcterms:modified>
</cp:coreProperties>
</file>